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CA3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4CEFC45" w14:textId="77777777" w:rsidR="00E3089F" w:rsidRPr="00E3089F" w:rsidRDefault="00E3089F" w:rsidP="00E308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специальность</w:t>
      </w:r>
    </w:p>
    <w:p w14:paraId="53B0BDCE" w14:textId="77777777"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36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E6E6067" w14:textId="77777777" w:rsidR="0067364C" w:rsidRPr="0067364C" w:rsidRDefault="0067364C" w:rsidP="0067364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 xml:space="preserve">сформировать умения ставить цели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задачи исследования, выбирать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методы, формировать уста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новки, нацеленные на постоянное </w:t>
      </w:r>
      <w:r w:rsidRPr="0067364C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знаний.</w:t>
      </w:r>
    </w:p>
    <w:p w14:paraId="2B751DB8" w14:textId="77777777"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1EE91" w14:textId="2167B22D" w:rsidR="0067364C" w:rsidRPr="00312728" w:rsidRDefault="0067364C" w:rsidP="0067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728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67364C">
        <w:rPr>
          <w:rFonts w:ascii="Times New Roman" w:eastAsia="Times New Roman" w:hAnsi="Times New Roman" w:cs="Times New Roman"/>
          <w:sz w:val="28"/>
          <w:szCs w:val="28"/>
        </w:rPr>
        <w:t>Введение в специальность</w:t>
      </w:r>
      <w:r w:rsidRPr="00312728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12728">
        <w:rPr>
          <w:rFonts w:ascii="Times New Roman" w:hAnsi="Times New Roman" w:cs="Times New Roman"/>
          <w:sz w:val="28"/>
          <w:szCs w:val="28"/>
        </w:rPr>
        <w:t>Учет</w:t>
      </w:r>
      <w:r w:rsidR="00B2699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12728">
        <w:rPr>
          <w:rFonts w:ascii="Times New Roman" w:hAnsi="Times New Roman" w:cs="Times New Roman"/>
          <w:sz w:val="28"/>
          <w:szCs w:val="28"/>
        </w:rPr>
        <w:t>.</w:t>
      </w:r>
    </w:p>
    <w:p w14:paraId="3029F889" w14:textId="77777777" w:rsidR="0050702F" w:rsidRDefault="00E3089F" w:rsidP="0067364C">
      <w:pPr>
        <w:tabs>
          <w:tab w:val="left" w:pos="4527"/>
        </w:tabs>
        <w:ind w:firstLine="709"/>
        <w:jc w:val="both"/>
      </w:pPr>
      <w:r w:rsidRPr="00E308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Характеристика образовательной программы бакалавриата направление «Экономика» профиль «Учет, анализ и аудит». Финансовый университет – образовательная организация. </w:t>
      </w:r>
      <w:r w:rsidR="0067364C" w:rsidRPr="0067364C">
        <w:rPr>
          <w:rFonts w:ascii="Times New Roman" w:hAnsi="Times New Roman" w:cs="Times New Roman"/>
          <w:sz w:val="28"/>
          <w:szCs w:val="28"/>
        </w:rPr>
        <w:t xml:space="preserve">История Финансового университета. </w:t>
      </w:r>
      <w:r w:rsidR="0067364C" w:rsidRPr="0067364C">
        <w:rPr>
          <w:rFonts w:ascii="Times New Roman" w:hAnsi="Times New Roman" w:cs="Times New Roman"/>
          <w:bCs/>
          <w:sz w:val="28"/>
          <w:szCs w:val="28"/>
        </w:rPr>
        <w:t xml:space="preserve">Сущность, содержание и роль бухгалтерского учета, анализа и аудита в современной системе управления экономикой. 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36040"/>
    <w:rsid w:val="00524446"/>
    <w:rsid w:val="006368BE"/>
    <w:rsid w:val="0067364C"/>
    <w:rsid w:val="00772DED"/>
    <w:rsid w:val="00860370"/>
    <w:rsid w:val="00956884"/>
    <w:rsid w:val="009D25BF"/>
    <w:rsid w:val="00A8708C"/>
    <w:rsid w:val="00AE312C"/>
    <w:rsid w:val="00B26995"/>
    <w:rsid w:val="00B4690B"/>
    <w:rsid w:val="00C37290"/>
    <w:rsid w:val="00C82FE4"/>
    <w:rsid w:val="00D47822"/>
    <w:rsid w:val="00E3089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FCC2"/>
  <w15:docId w15:val="{497DAB62-7206-4A5F-98D4-692EBC47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360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BCA1F-E06B-4119-8DE4-214EC93CCD79}"/>
</file>

<file path=customXml/itemProps2.xml><?xml version="1.0" encoding="utf-8"?>
<ds:datastoreItem xmlns:ds="http://schemas.openxmlformats.org/officeDocument/2006/customXml" ds:itemID="{A345F9F9-652D-4A1D-8368-1E06D0A842A5}"/>
</file>

<file path=customXml/itemProps3.xml><?xml version="1.0" encoding="utf-8"?>
<ds:datastoreItem xmlns:ds="http://schemas.openxmlformats.org/officeDocument/2006/customXml" ds:itemID="{5CC37335-F2A8-4EBA-A56A-72A4E16AE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2018-03-26T13:36:00Z</dcterms:created>
  <dcterms:modified xsi:type="dcterms:W3CDTF">2021-06-02T17:22:00Z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